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775" w:rsidRPr="008A4DB6" w:rsidRDefault="00A56775" w:rsidP="00A56775">
      <w:p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Tien dieren, nooit grappig</w:t>
      </w:r>
    </w:p>
    <w:p w:rsidR="00A56775" w:rsidRPr="008A4DB6" w:rsidRDefault="00A56775" w:rsidP="00A56775">
      <w:pPr>
        <w:rPr>
          <w:rFonts w:ascii="Arial" w:hAnsi="Arial" w:cs="Arial"/>
          <w:sz w:val="20"/>
        </w:rPr>
      </w:pP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Een wesp met bijverschijnselen is nooit grappig</w:t>
      </w:r>
      <w:r>
        <w:rPr>
          <w:rFonts w:ascii="Arial" w:hAnsi="Arial" w:cs="Arial"/>
          <w:sz w:val="20"/>
        </w:rPr>
        <w:t xml:space="preserve"> 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Een poedel die op een hondenshow de poedelprijs wint is nooit grappig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Een varken met smetvrees is nooit grappig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Een ijdele kip die een spiegelei legt is nooit grappig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 xml:space="preserve">Aan de vleugels van een kraanvogel draaien en wachten tot er warm water </w:t>
      </w:r>
      <w:proofErr w:type="gramStart"/>
      <w:r w:rsidRPr="008A4DB6">
        <w:rPr>
          <w:rFonts w:ascii="Arial" w:hAnsi="Arial" w:cs="Arial"/>
          <w:sz w:val="20"/>
        </w:rPr>
        <w:t>uitkomt</w:t>
      </w:r>
      <w:proofErr w:type="gramEnd"/>
      <w:r w:rsidRPr="008A4DB6">
        <w:rPr>
          <w:rFonts w:ascii="Arial" w:hAnsi="Arial" w:cs="Arial"/>
          <w:sz w:val="20"/>
        </w:rPr>
        <w:t xml:space="preserve"> is nooit grappig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Aan een schaap dat aan de bar zit vragen of hij lam is nooit grappig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Een spin die wordt afgewezen als webdesigner is nooit grappig.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>Een padvinder die meteen kikker thuis komt is nooit grappig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 xml:space="preserve">Sprinkhanen plagen is nooit grappig </w:t>
      </w:r>
    </w:p>
    <w:p w:rsidR="00A56775" w:rsidRPr="008A4DB6" w:rsidRDefault="00A56775" w:rsidP="00A56775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8A4DB6">
        <w:rPr>
          <w:rFonts w:ascii="Arial" w:hAnsi="Arial" w:cs="Arial"/>
          <w:sz w:val="20"/>
        </w:rPr>
        <w:t xml:space="preserve">Een eendagsvlieg die zijn dag niet heeft, is nooit grappig </w:t>
      </w:r>
    </w:p>
    <w:p w:rsidR="00A56775" w:rsidRPr="008A4DB6" w:rsidRDefault="00A56775" w:rsidP="00A56775">
      <w:pPr>
        <w:rPr>
          <w:rFonts w:ascii="Arial" w:hAnsi="Arial" w:cs="Arial"/>
          <w:sz w:val="20"/>
        </w:rPr>
      </w:pPr>
    </w:p>
    <w:p w:rsidR="00A56775" w:rsidRPr="008A4DB6" w:rsidRDefault="00A56775" w:rsidP="00A56775">
      <w:pPr>
        <w:rPr>
          <w:rFonts w:ascii="Arial" w:hAnsi="Arial" w:cs="Arial"/>
          <w:sz w:val="20"/>
        </w:rPr>
      </w:pPr>
    </w:p>
    <w:p w:rsidR="00A56775" w:rsidRPr="008A4DB6" w:rsidRDefault="00A56775" w:rsidP="00A56775">
      <w:pPr>
        <w:rPr>
          <w:rFonts w:ascii="Arial" w:hAnsi="Arial" w:cs="Arial"/>
          <w:sz w:val="20"/>
        </w:rPr>
      </w:pPr>
    </w:p>
    <w:p w:rsidR="00A56775" w:rsidRPr="008A4DB6" w:rsidRDefault="00A56775" w:rsidP="00A56775">
      <w:pPr>
        <w:rPr>
          <w:rFonts w:ascii="Arial" w:hAnsi="Arial" w:cs="Arial"/>
          <w:sz w:val="20"/>
        </w:rPr>
      </w:pPr>
    </w:p>
    <w:p w:rsidR="00327B01" w:rsidRDefault="00327B01">
      <w:bookmarkStart w:id="0" w:name="_GoBack"/>
      <w:bookmarkEnd w:id="0"/>
    </w:p>
    <w:sectPr w:rsidR="00327B0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124CA"/>
    <w:multiLevelType w:val="multilevel"/>
    <w:tmpl w:val="DCE0F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75"/>
    <w:rsid w:val="00327B01"/>
    <w:rsid w:val="00A5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8FFB8-56D0-41FE-B8DD-7F44CC55C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56775"/>
    <w:pPr>
      <w:overflowPunct w:val="0"/>
      <w:autoSpaceDE w:val="0"/>
      <w:autoSpaceDN w:val="0"/>
      <w:adjustRightInd w:val="0"/>
      <w:spacing w:after="40" w:line="240" w:lineRule="auto"/>
      <w:textAlignment w:val="baseline"/>
    </w:pPr>
    <w:rPr>
      <w:rFonts w:ascii="Univers" w:eastAsia="Times New Roman" w:hAnsi="Univers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2013-11-07T14:17:00Z</dcterms:created>
  <dcterms:modified xsi:type="dcterms:W3CDTF">2013-11-07T14:17:00Z</dcterms:modified>
</cp:coreProperties>
</file>