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09C" w:rsidRDefault="00BA2481" w:rsidP="008A3637">
      <w:bookmarkStart w:id="0" w:name="_GoBack"/>
      <w:bookmarkEnd w:id="0"/>
      <w:r w:rsidRPr="002F209C">
        <w:t>Neanderthalers</w:t>
      </w:r>
    </w:p>
    <w:p w:rsidR="007E2C7E" w:rsidRDefault="00BA2481" w:rsidP="008A3637">
      <w:r w:rsidRPr="00BA2481">
        <w:t xml:space="preserve">De Neanderthalers zijn </w:t>
      </w:r>
      <w:r>
        <w:t>het best te omschrijven als een</w:t>
      </w:r>
      <w:r w:rsidR="009979B3">
        <w:rPr>
          <w:rFonts w:eastAsia="Times New Roman"/>
        </w:rPr>
        <w:t xml:space="preserve"> ’</w:t>
      </w:r>
      <w:r>
        <w:t>vroeg mensen</w:t>
      </w:r>
      <w:r w:rsidR="007E2C7E">
        <w:t>soort’</w:t>
      </w:r>
      <w:r>
        <w:t xml:space="preserve">. Ze zijn </w:t>
      </w:r>
      <w:r w:rsidRPr="00BA2481">
        <w:t>vernoemd naar de vindplaats van een van de eerste fossielen die van deze soort gevonden werd, het Neander</w:t>
      </w:r>
      <w:r>
        <w:t>th</w:t>
      </w:r>
      <w:r w:rsidRPr="00BA2481">
        <w:t xml:space="preserve">al in Duitsland. </w:t>
      </w:r>
    </w:p>
    <w:p w:rsidR="00BA2481" w:rsidRDefault="00BA2481" w:rsidP="008A3637">
      <w:r>
        <w:t>E</w:t>
      </w:r>
      <w:r w:rsidRPr="00BA2481">
        <w:t xml:space="preserve">erder </w:t>
      </w:r>
      <w:r>
        <w:t xml:space="preserve">waren er al </w:t>
      </w:r>
      <w:r w:rsidR="009979B3">
        <w:rPr>
          <w:rFonts w:eastAsia="Times New Roman"/>
        </w:rPr>
        <w:t xml:space="preserve">Neanderthal </w:t>
      </w:r>
      <w:r w:rsidRPr="00BA2481">
        <w:t xml:space="preserve">fossielen ontdekt in Gibraltar en België. Deze fossielen werden </w:t>
      </w:r>
      <w:r w:rsidR="007512FB">
        <w:t xml:space="preserve">oorspronkelijk </w:t>
      </w:r>
      <w:r w:rsidRPr="00BA2481">
        <w:t>afgedaan als rariteiten en v</w:t>
      </w:r>
      <w:r w:rsidR="00010000">
        <w:t>erdwenen in de lades van musea.</w:t>
      </w:r>
    </w:p>
    <w:p w:rsidR="003D1C4F" w:rsidRPr="00BA2481" w:rsidRDefault="003D1C4F" w:rsidP="008A3637"/>
    <w:p w:rsidR="00BA2481" w:rsidRPr="007512FB" w:rsidRDefault="007512FB" w:rsidP="008A3637">
      <w:r>
        <w:t>Wanneer, waar en hoe</w:t>
      </w:r>
    </w:p>
    <w:p w:rsidR="007E2C7E" w:rsidRDefault="007E2C7E" w:rsidP="008A3637">
      <w:r>
        <w:t>Vanaf 230.000 jaar geleden</w:t>
      </w:r>
    </w:p>
    <w:p w:rsidR="007E2C7E" w:rsidRDefault="007E2C7E" w:rsidP="008A3637">
      <w:r w:rsidRPr="00F53561">
        <w:t xml:space="preserve">De eerste Neanderthalers verschijnen zo'n 230.000 jaar geleden. </w:t>
      </w:r>
      <w:r w:rsidR="00BA2481" w:rsidRPr="00BA2481">
        <w:t>Na 150.000 jaar geleden beleven de Neanderthalers een bloeiperiode die o</w:t>
      </w:r>
      <w:r>
        <w:t>ngeveer 100.000 jaar zal duren.</w:t>
      </w:r>
    </w:p>
    <w:p w:rsidR="007512FB" w:rsidRDefault="007512FB" w:rsidP="008A3637">
      <w:r>
        <w:t>Leefgebied</w:t>
      </w:r>
    </w:p>
    <w:p w:rsidR="00BA2481" w:rsidRDefault="00BA2481" w:rsidP="008A3637">
      <w:r w:rsidRPr="00BA2481">
        <w:t xml:space="preserve">Hun leefgebied strekte zich uit over Europa, het Midden Oosten en zelfs tot in Azië. Een opvallende vindplaats is </w:t>
      </w:r>
      <w:proofErr w:type="spellStart"/>
      <w:r w:rsidRPr="00BA2481">
        <w:t>Teshik</w:t>
      </w:r>
      <w:proofErr w:type="spellEnd"/>
      <w:r w:rsidRPr="00BA2481">
        <w:t xml:space="preserve"> </w:t>
      </w:r>
      <w:proofErr w:type="spellStart"/>
      <w:r w:rsidRPr="00BA2481">
        <w:t>Tash</w:t>
      </w:r>
      <w:proofErr w:type="spellEnd"/>
      <w:r w:rsidRPr="00BA2481">
        <w:t xml:space="preserve"> in Oezbekistan. Bijna 4000 kilometer van Europa, de bakermat van de Neanderthalers, werd daar in 1973 de fossielen van een Neanderthaler kind gevonden. Omringd door geitenhoorns die als een krans rond</w:t>
      </w:r>
      <w:r w:rsidR="007E2C7E">
        <w:t>om het lichaam waren geplaatst.</w:t>
      </w:r>
    </w:p>
    <w:p w:rsidR="007E2C7E" w:rsidRDefault="007E2C7E" w:rsidP="008A3637">
      <w:r>
        <w:t>De moderne mens komt…</w:t>
      </w:r>
    </w:p>
    <w:p w:rsidR="00BA2481" w:rsidRDefault="00BA2481" w:rsidP="008A3637">
      <w:r w:rsidRPr="00BA2481">
        <w:t xml:space="preserve">Na 50.000 jaar geleden loopt het aantal vindplaatsen van Neanderthal fossielen terug. </w:t>
      </w:r>
      <w:r>
        <w:t xml:space="preserve">Blijkbaar loopt de periode van de </w:t>
      </w:r>
      <w:r w:rsidRPr="00BA2481">
        <w:t>Neanderthalers</w:t>
      </w:r>
      <w:r>
        <w:t xml:space="preserve"> ten einde</w:t>
      </w:r>
      <w:r w:rsidRPr="00BA2481">
        <w:t>.</w:t>
      </w:r>
      <w:r>
        <w:t xml:space="preserve"> Dit komt </w:t>
      </w:r>
      <w:r w:rsidRPr="00BA2481">
        <w:t>waarschijnlijk door de komst van de moderne mens. Deze komt, via Klein Azië</w:t>
      </w:r>
      <w:r w:rsidR="009979B3">
        <w:t>,</w:t>
      </w:r>
      <w:r w:rsidRPr="00BA2481">
        <w:t xml:space="preserve"> de Balkan en wellicht via de Krim, Europa binnen en neemt nieuwe technologie met zich mee. Ook de technologie van de Neanderthalers wordt geavanceerder maar hun aantallen nemen af.</w:t>
      </w:r>
    </w:p>
    <w:p w:rsidR="007E2C7E" w:rsidRPr="00BA2481" w:rsidRDefault="007E2C7E" w:rsidP="008A3637">
      <w:r>
        <w:t>Aanpassingsvermogen</w:t>
      </w:r>
    </w:p>
    <w:p w:rsidR="00BA2481" w:rsidRDefault="00BA2481" w:rsidP="008A3637">
      <w:r w:rsidRPr="00BA2481">
        <w:t xml:space="preserve">Hoewel de Neanderthalers vaak worden neergezet als een soort die zich gespecialiseerd heeft in het leven in koude gebieden, laat de uitgestrektheid van het leefgebied van de Neanderthalers zien dat zij in staat waren zich aan te passen aan een grote verscheidenheid aan leefomgevingen. Van de toendra's en steppen van West-Europa tot de woestijngebieden van het Midden-Oosten. Ook moesten zij zich aanpassen aan het, in de loop van de tijd, veranderende landschap. </w:t>
      </w:r>
    </w:p>
    <w:p w:rsidR="009979B3" w:rsidRDefault="009979B3" w:rsidP="008A3637"/>
    <w:p w:rsidR="007E2C7E" w:rsidRDefault="009979B3" w:rsidP="008A3637">
      <w:r>
        <w:rPr>
          <w:rFonts w:eastAsia="Times New Roman"/>
        </w:rPr>
        <w:t>Overleven</w:t>
      </w:r>
    </w:p>
    <w:p w:rsidR="007E2C7E" w:rsidRDefault="007E2C7E" w:rsidP="008A3637">
      <w:r>
        <w:t>Temperatuurwisselingen</w:t>
      </w:r>
    </w:p>
    <w:p w:rsidR="007E2C7E" w:rsidRPr="002F209C" w:rsidRDefault="007E2C7E" w:rsidP="008A3637">
      <w:r w:rsidRPr="002F209C">
        <w:t xml:space="preserve">In de periode waarin de Neanderthalers leefden </w:t>
      </w:r>
      <w:r>
        <w:t xml:space="preserve">waren er </w:t>
      </w:r>
      <w:r w:rsidRPr="002F209C">
        <w:t xml:space="preserve">perioden </w:t>
      </w:r>
      <w:r>
        <w:t xml:space="preserve">van </w:t>
      </w:r>
      <w:r w:rsidRPr="002F209C">
        <w:t xml:space="preserve">verkoeling </w:t>
      </w:r>
      <w:r>
        <w:t xml:space="preserve">maar ook </w:t>
      </w:r>
      <w:r w:rsidRPr="002F209C">
        <w:t xml:space="preserve">warmere perioden. Tijdens de verkoeling breidden de ijskappen zich uit en bedekten </w:t>
      </w:r>
      <w:r>
        <w:t xml:space="preserve">ze </w:t>
      </w:r>
      <w:r w:rsidRPr="002F209C">
        <w:t>het noordelijke deel van Europa. Het gebied ten zuiden van deze ijsmassa kenmerkte zich door een steppelandschap. Verder zuidelijk wisselden grasvlaktes en bossen zich af.</w:t>
      </w:r>
    </w:p>
    <w:p w:rsidR="007E2C7E" w:rsidRPr="002F209C" w:rsidRDefault="007E2C7E" w:rsidP="008A3637">
      <w:r w:rsidRPr="002F209C">
        <w:lastRenderedPageBreak/>
        <w:t>Tijdens de meer gematigde periodes leek het klimaat meer op het huidige Europese klimaat. De steppes bevonden zich noordelijker in Scandinavië en het noorden van Rusland en Europa werd bedekt door grote loofbossen.</w:t>
      </w:r>
    </w:p>
    <w:p w:rsidR="007E2C7E" w:rsidRPr="009979B3" w:rsidRDefault="007E2C7E" w:rsidP="008A3637">
      <w:pPr>
        <w:rPr>
          <w:rFonts w:eastAsia="Times New Roman"/>
        </w:rPr>
      </w:pPr>
      <w:r w:rsidRPr="009979B3">
        <w:rPr>
          <w:rFonts w:eastAsia="Times New Roman"/>
        </w:rPr>
        <w:t>Leven met grootwild</w:t>
      </w:r>
    </w:p>
    <w:p w:rsidR="007E2C7E" w:rsidRPr="002F209C" w:rsidRDefault="007E2C7E" w:rsidP="008A3637">
      <w:r w:rsidRPr="002F209C">
        <w:t>Op de steppes en grasvlaktes van Europa graasden kuddes groot wild, waaronder paarden, oerossen, bizons, rendieren en mammoeten. In de herfst trokken de kuddes naar het zuiden om in de lente weer naar het noorden te trekken. De Neanderthalers volgde</w:t>
      </w:r>
      <w:r>
        <w:t>n de bewegingen van de kuddes. </w:t>
      </w:r>
      <w:r w:rsidRPr="002F209C">
        <w:t xml:space="preserve">Uit onderzoek blijkt dat het </w:t>
      </w:r>
      <w:r>
        <w:t>eten</w:t>
      </w:r>
      <w:r w:rsidRPr="002F209C">
        <w:t xml:space="preserve"> van de Neanderthalers voor een groot deel uit vlees bestond, zij leefden </w:t>
      </w:r>
      <w:r>
        <w:t>dus voornamelijk van de jacht. </w:t>
      </w:r>
      <w:r w:rsidRPr="002F209C">
        <w:t>Kennis van het voorspelbare patroon van de kuddes stelde hen in staat om hinderlagen te vormen. Toch was het jagen op relatief grote prooidieren niet zonder risico. Uit de fossielen van de Neanderthalers blijkt dat zij tijdens hun korte leven veel bot</w:t>
      </w:r>
      <w:r>
        <w:t xml:space="preserve">breuken en kneuzingen opliepen. </w:t>
      </w:r>
      <w:r w:rsidRPr="002F209C">
        <w:t>Het patroon van hun verwondingen doet denken aan dat van hedendaagse Rodeo rijders!</w:t>
      </w:r>
    </w:p>
    <w:p w:rsidR="007512FB" w:rsidRPr="009979B3" w:rsidRDefault="002F209C" w:rsidP="008A3637">
      <w:pPr>
        <w:rPr>
          <w:rFonts w:eastAsia="Times New Roman"/>
        </w:rPr>
      </w:pPr>
      <w:r w:rsidRPr="009979B3">
        <w:t xml:space="preserve">De Mammoet </w:t>
      </w:r>
    </w:p>
    <w:p w:rsidR="00F53561" w:rsidRPr="007512FB" w:rsidRDefault="002F209C" w:rsidP="008A3637">
      <w:r w:rsidRPr="007512FB">
        <w:t>Tijdens de laatste ijstijd bestond Europa voor een groot deel uit toendra en steppen. Grote boomloze vlakten waar grote kuddes groot wild leefden. Veel van de diersoorten die toen in Europa leefden zijn nu uitgestorven. De bekendste van deze diersoorten is waarschijnlijk de mammoet. De mammoet stierf in Europa uit vlak na het einde van de laatste ijstijd. Waarschijnlijk heeft het veranderende klimaat een grote invloed gehad op het uitsterven, maar ook overbejaging door de mens heeft mogelijk meegespeeld. De Neanderthalers waren 12.000 jaar geleden natuurlijk al uitgestorven, maar ook zij jaagden op de mammoet. Het lot van de mammoet is sterk verbonden aan dat van de Neanderthalers, het veranderende klimaat en de komst van de moderne mens heeft geen van beide goed gedaan.</w:t>
      </w:r>
      <w:r w:rsidR="007512FB" w:rsidRPr="007512FB">
        <w:t xml:space="preserve"> </w:t>
      </w:r>
    </w:p>
    <w:p w:rsidR="007512FB" w:rsidRDefault="007512FB" w:rsidP="008A3637"/>
    <w:p w:rsidR="005F4B75" w:rsidRDefault="005F4B75" w:rsidP="008A3637"/>
    <w:p w:rsidR="005F4B75" w:rsidRDefault="005F4B75" w:rsidP="008A3637"/>
    <w:p w:rsidR="005F4B75" w:rsidRDefault="005F4B75" w:rsidP="008A3637"/>
    <w:p w:rsidR="005F4B75" w:rsidRDefault="005F4B75" w:rsidP="008A3637"/>
    <w:p w:rsidR="005F4B75" w:rsidRPr="005F4B75" w:rsidRDefault="005F4B75" w:rsidP="003D1C4F">
      <w:pPr>
        <w:tabs>
          <w:tab w:val="left" w:pos="1418"/>
          <w:tab w:val="left" w:pos="3402"/>
        </w:tabs>
        <w:rPr>
          <w:lang w:val="en-US"/>
        </w:rPr>
      </w:pPr>
      <w:proofErr w:type="spellStart"/>
      <w:r w:rsidRPr="005F4B75">
        <w:rPr>
          <w:lang w:val="en-US"/>
        </w:rPr>
        <w:t>Bron</w:t>
      </w:r>
      <w:proofErr w:type="spellEnd"/>
      <w:r w:rsidRPr="005F4B75">
        <w:rPr>
          <w:lang w:val="en-US"/>
        </w:rPr>
        <w:t xml:space="preserve">: </w:t>
      </w:r>
      <w:r>
        <w:rPr>
          <w:lang w:val="en-US"/>
        </w:rPr>
        <w:tab/>
      </w:r>
      <w:r w:rsidRPr="005F4B75">
        <w:rPr>
          <w:lang w:val="en-US"/>
        </w:rPr>
        <w:t>www.neanderthalers.nl</w:t>
      </w:r>
    </w:p>
    <w:p w:rsidR="005F4B75" w:rsidRPr="005F4B75" w:rsidRDefault="005F4B75" w:rsidP="003D1C4F">
      <w:pPr>
        <w:tabs>
          <w:tab w:val="left" w:pos="1418"/>
          <w:tab w:val="left" w:pos="3402"/>
        </w:tabs>
        <w:rPr>
          <w:lang w:val="en-US"/>
        </w:rPr>
      </w:pPr>
      <w:proofErr w:type="spellStart"/>
      <w:r w:rsidRPr="005F4B75">
        <w:rPr>
          <w:lang w:val="en-US"/>
        </w:rPr>
        <w:t>Bewerking</w:t>
      </w:r>
      <w:proofErr w:type="spellEnd"/>
      <w:r w:rsidRPr="005F4B75">
        <w:rPr>
          <w:lang w:val="en-US"/>
        </w:rPr>
        <w:t xml:space="preserve">: </w:t>
      </w:r>
      <w:r>
        <w:rPr>
          <w:lang w:val="en-US"/>
        </w:rPr>
        <w:tab/>
      </w:r>
      <w:r w:rsidRPr="005F4B75">
        <w:rPr>
          <w:lang w:val="en-US"/>
        </w:rPr>
        <w:t xml:space="preserve">Instruct </w:t>
      </w:r>
    </w:p>
    <w:p w:rsidR="005F4B75" w:rsidRPr="005F4B75" w:rsidRDefault="005F4B75" w:rsidP="005F4B75">
      <w:pPr>
        <w:rPr>
          <w:lang w:val="en-US"/>
        </w:rPr>
      </w:pPr>
    </w:p>
    <w:sectPr w:rsidR="005F4B75" w:rsidRPr="005F4B75" w:rsidSect="007716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E347E"/>
    <w:multiLevelType w:val="multilevel"/>
    <w:tmpl w:val="FEAE23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7BE"/>
    <w:rsid w:val="00010000"/>
    <w:rsid w:val="001116CF"/>
    <w:rsid w:val="00135C2B"/>
    <w:rsid w:val="001D702A"/>
    <w:rsid w:val="00247D16"/>
    <w:rsid w:val="002F209C"/>
    <w:rsid w:val="003567BE"/>
    <w:rsid w:val="00392C6C"/>
    <w:rsid w:val="003C0864"/>
    <w:rsid w:val="003D1C4F"/>
    <w:rsid w:val="00452DF1"/>
    <w:rsid w:val="005E44C1"/>
    <w:rsid w:val="005F4B75"/>
    <w:rsid w:val="007512FB"/>
    <w:rsid w:val="007716FC"/>
    <w:rsid w:val="007E2C7E"/>
    <w:rsid w:val="008458DE"/>
    <w:rsid w:val="008A3637"/>
    <w:rsid w:val="009979B3"/>
    <w:rsid w:val="00B02E6A"/>
    <w:rsid w:val="00BA2481"/>
    <w:rsid w:val="00C0090D"/>
    <w:rsid w:val="00D5450B"/>
    <w:rsid w:val="00F535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D6F51D-EB0D-4708-9F40-B875711F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5E44C1"/>
    <w:pPr>
      <w:keepNext/>
      <w:keepLines/>
      <w:spacing w:before="480" w:after="0"/>
      <w:outlineLvl w:val="0"/>
    </w:pPr>
    <w:rPr>
      <w:rFonts w:asciiTheme="majorHAnsi" w:eastAsiaTheme="majorEastAsia" w:hAnsiTheme="majorHAnsi" w:cstheme="majorBidi"/>
      <w:b/>
      <w:bCs/>
      <w:color w:val="E80061" w:themeColor="accent1" w:themeShade="BF"/>
      <w:sz w:val="28"/>
      <w:szCs w:val="28"/>
    </w:rPr>
  </w:style>
  <w:style w:type="paragraph" w:styleId="Kop2">
    <w:name w:val="heading 2"/>
    <w:basedOn w:val="Standaard"/>
    <w:next w:val="Standaard"/>
    <w:link w:val="Kop2Char"/>
    <w:uiPriority w:val="9"/>
    <w:unhideWhenUsed/>
    <w:qFormat/>
    <w:rsid w:val="005E44C1"/>
    <w:pPr>
      <w:keepNext/>
      <w:keepLines/>
      <w:spacing w:before="200" w:after="0"/>
      <w:outlineLvl w:val="1"/>
    </w:pPr>
    <w:rPr>
      <w:rFonts w:asciiTheme="majorHAnsi" w:eastAsiaTheme="majorEastAsia" w:hAnsiTheme="majorHAnsi" w:cstheme="majorBidi"/>
      <w:b/>
      <w:bCs/>
      <w:color w:val="FF388C"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E44C1"/>
    <w:rPr>
      <w:rFonts w:asciiTheme="majorHAnsi" w:eastAsiaTheme="majorEastAsia" w:hAnsiTheme="majorHAnsi" w:cstheme="majorBidi"/>
      <w:b/>
      <w:bCs/>
      <w:color w:val="E80061" w:themeColor="accent1" w:themeShade="BF"/>
      <w:sz w:val="28"/>
      <w:szCs w:val="28"/>
    </w:rPr>
  </w:style>
  <w:style w:type="character" w:customStyle="1" w:styleId="Kop2Char">
    <w:name w:val="Kop 2 Char"/>
    <w:basedOn w:val="Standaardalinea-lettertype"/>
    <w:link w:val="Kop2"/>
    <w:uiPriority w:val="9"/>
    <w:rsid w:val="005E44C1"/>
    <w:rPr>
      <w:rFonts w:asciiTheme="majorHAnsi" w:eastAsiaTheme="majorEastAsia" w:hAnsiTheme="majorHAnsi" w:cstheme="majorBidi"/>
      <w:b/>
      <w:bCs/>
      <w:color w:val="FF388C" w:themeColor="accent1"/>
      <w:sz w:val="26"/>
      <w:szCs w:val="26"/>
    </w:rPr>
  </w:style>
  <w:style w:type="paragraph" w:styleId="Titel">
    <w:name w:val="Title"/>
    <w:basedOn w:val="Standaard"/>
    <w:next w:val="Standaard"/>
    <w:link w:val="TitelChar"/>
    <w:uiPriority w:val="10"/>
    <w:qFormat/>
    <w:rsid w:val="005E44C1"/>
    <w:pPr>
      <w:pBdr>
        <w:bottom w:val="single" w:sz="8" w:space="4" w:color="FF388C" w:themeColor="accent1"/>
      </w:pBdr>
      <w:spacing w:after="300" w:line="240" w:lineRule="auto"/>
      <w:contextualSpacing/>
    </w:pPr>
    <w:rPr>
      <w:rFonts w:asciiTheme="majorHAnsi" w:eastAsiaTheme="majorEastAsia" w:hAnsiTheme="majorHAnsi" w:cstheme="majorBidi"/>
      <w:color w:val="4C4C4C" w:themeColor="text2" w:themeShade="BF"/>
      <w:spacing w:val="5"/>
      <w:kern w:val="28"/>
      <w:sz w:val="52"/>
      <w:szCs w:val="52"/>
    </w:rPr>
  </w:style>
  <w:style w:type="character" w:customStyle="1" w:styleId="TitelChar">
    <w:name w:val="Titel Char"/>
    <w:basedOn w:val="Standaardalinea-lettertype"/>
    <w:link w:val="Titel"/>
    <w:uiPriority w:val="10"/>
    <w:rsid w:val="005E44C1"/>
    <w:rPr>
      <w:rFonts w:asciiTheme="majorHAnsi" w:eastAsiaTheme="majorEastAsia" w:hAnsiTheme="majorHAnsi" w:cstheme="majorBidi"/>
      <w:color w:val="4C4C4C" w:themeColor="text2" w:themeShade="BF"/>
      <w:spacing w:val="5"/>
      <w:kern w:val="28"/>
      <w:sz w:val="52"/>
      <w:szCs w:val="52"/>
    </w:rPr>
  </w:style>
  <w:style w:type="paragraph" w:styleId="Ondertitel">
    <w:name w:val="Subtitle"/>
    <w:basedOn w:val="Standaard"/>
    <w:next w:val="Standaard"/>
    <w:link w:val="OndertitelChar"/>
    <w:uiPriority w:val="11"/>
    <w:qFormat/>
    <w:rsid w:val="005E44C1"/>
    <w:pPr>
      <w:numPr>
        <w:ilvl w:val="1"/>
      </w:numPr>
    </w:pPr>
    <w:rPr>
      <w:rFonts w:asciiTheme="majorHAnsi" w:eastAsiaTheme="majorEastAsia" w:hAnsiTheme="majorHAnsi" w:cstheme="majorBidi"/>
      <w:i/>
      <w:iCs/>
      <w:color w:val="FF388C" w:themeColor="accent1"/>
      <w:spacing w:val="15"/>
      <w:sz w:val="24"/>
      <w:szCs w:val="24"/>
    </w:rPr>
  </w:style>
  <w:style w:type="character" w:customStyle="1" w:styleId="OndertitelChar">
    <w:name w:val="Ondertitel Char"/>
    <w:basedOn w:val="Standaardalinea-lettertype"/>
    <w:link w:val="Ondertitel"/>
    <w:uiPriority w:val="11"/>
    <w:rsid w:val="005E44C1"/>
    <w:rPr>
      <w:rFonts w:asciiTheme="majorHAnsi" w:eastAsiaTheme="majorEastAsia" w:hAnsiTheme="majorHAnsi" w:cstheme="majorBidi"/>
      <w:i/>
      <w:iCs/>
      <w:color w:val="FF388C" w:themeColor="accent1"/>
      <w:spacing w:val="15"/>
      <w:sz w:val="24"/>
      <w:szCs w:val="24"/>
    </w:rPr>
  </w:style>
  <w:style w:type="paragraph" w:styleId="Duidelijkcitaat">
    <w:name w:val="Intense Quote"/>
    <w:basedOn w:val="Standaard"/>
    <w:next w:val="Standaard"/>
    <w:link w:val="DuidelijkcitaatChar"/>
    <w:uiPriority w:val="30"/>
    <w:qFormat/>
    <w:rsid w:val="005E44C1"/>
    <w:pPr>
      <w:pBdr>
        <w:bottom w:val="single" w:sz="4" w:space="4" w:color="FF388C" w:themeColor="accent1"/>
      </w:pBdr>
      <w:spacing w:before="200" w:after="280"/>
      <w:ind w:left="936" w:right="936"/>
    </w:pPr>
    <w:rPr>
      <w:b/>
      <w:bCs/>
      <w:i/>
      <w:iCs/>
      <w:color w:val="FF388C" w:themeColor="accent1"/>
    </w:rPr>
  </w:style>
  <w:style w:type="character" w:customStyle="1" w:styleId="DuidelijkcitaatChar">
    <w:name w:val="Duidelijk citaat Char"/>
    <w:basedOn w:val="Standaardalinea-lettertype"/>
    <w:link w:val="Duidelijkcitaat"/>
    <w:uiPriority w:val="30"/>
    <w:rsid w:val="005E44C1"/>
    <w:rPr>
      <w:b/>
      <w:bCs/>
      <w:i/>
      <w:iCs/>
      <w:color w:val="FF388C" w:themeColor="accent1"/>
    </w:rPr>
  </w:style>
  <w:style w:type="character" w:styleId="Subtieleverwijzing">
    <w:name w:val="Subtle Reference"/>
    <w:basedOn w:val="Standaardalinea-lettertype"/>
    <w:uiPriority w:val="31"/>
    <w:qFormat/>
    <w:rsid w:val="005E44C1"/>
    <w:rPr>
      <w:smallCaps/>
      <w:color w:val="E40059" w:themeColor="accent2"/>
      <w:u w:val="single"/>
    </w:rPr>
  </w:style>
  <w:style w:type="character" w:styleId="Intensieveverwijzing">
    <w:name w:val="Intense Reference"/>
    <w:basedOn w:val="Standaardalinea-lettertype"/>
    <w:uiPriority w:val="32"/>
    <w:qFormat/>
    <w:rsid w:val="005E44C1"/>
    <w:rPr>
      <w:b/>
      <w:bCs/>
      <w:smallCaps/>
      <w:color w:val="E40059" w:themeColor="accent2"/>
      <w:spacing w:val="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616334">
      <w:bodyDiv w:val="1"/>
      <w:marLeft w:val="0"/>
      <w:marRight w:val="0"/>
      <w:marTop w:val="0"/>
      <w:marBottom w:val="0"/>
      <w:divBdr>
        <w:top w:val="none" w:sz="0" w:space="0" w:color="auto"/>
        <w:left w:val="none" w:sz="0" w:space="0" w:color="auto"/>
        <w:bottom w:val="none" w:sz="0" w:space="0" w:color="auto"/>
        <w:right w:val="none" w:sz="0" w:space="0" w:color="auto"/>
      </w:divBdr>
      <w:divsChild>
        <w:div w:id="1425615862">
          <w:marLeft w:val="0"/>
          <w:marRight w:val="0"/>
          <w:marTop w:val="0"/>
          <w:marBottom w:val="0"/>
          <w:divBdr>
            <w:top w:val="none" w:sz="0" w:space="0" w:color="auto"/>
            <w:left w:val="none" w:sz="0" w:space="0" w:color="auto"/>
            <w:bottom w:val="none" w:sz="0" w:space="0" w:color="auto"/>
            <w:right w:val="none" w:sz="0" w:space="0" w:color="auto"/>
          </w:divBdr>
          <w:divsChild>
            <w:div w:id="803694044">
              <w:marLeft w:val="0"/>
              <w:marRight w:val="0"/>
              <w:marTop w:val="0"/>
              <w:marBottom w:val="150"/>
              <w:divBdr>
                <w:top w:val="none" w:sz="0" w:space="0" w:color="auto"/>
                <w:left w:val="none" w:sz="0" w:space="0" w:color="auto"/>
                <w:bottom w:val="none" w:sz="0" w:space="0" w:color="auto"/>
                <w:right w:val="none" w:sz="0" w:space="0" w:color="auto"/>
              </w:divBdr>
              <w:divsChild>
                <w:div w:id="199558325">
                  <w:marLeft w:val="0"/>
                  <w:marRight w:val="15"/>
                  <w:marTop w:val="0"/>
                  <w:marBottom w:val="0"/>
                  <w:divBdr>
                    <w:top w:val="none" w:sz="0" w:space="0" w:color="auto"/>
                    <w:left w:val="single" w:sz="6" w:space="0" w:color="093F74"/>
                    <w:bottom w:val="none" w:sz="0" w:space="0" w:color="auto"/>
                    <w:right w:val="single" w:sz="6" w:space="0" w:color="093F74"/>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639</Words>
  <Characters>3515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2013-06-26T11:31:00Z</dcterms:created>
  <dcterms:modified xsi:type="dcterms:W3CDTF">2013-06-26T11:31:00Z</dcterms:modified>
</cp:coreProperties>
</file>