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46C" w:rsidRDefault="00B9146C" w:rsidP="00C54E4D">
      <w:bookmarkStart w:id="0" w:name="_GoBack"/>
      <w:bookmarkEnd w:id="0"/>
      <w:r w:rsidRPr="00A7295E">
        <w:t xml:space="preserve">In Nederland komen zo’n 14 roofvogelsoorten voor. </w:t>
      </w:r>
      <w:r w:rsidR="00630DA9" w:rsidRPr="00A7295E">
        <w:t>De bekendste en meest voorkomende soorten zijn de bu</w:t>
      </w:r>
      <w:r w:rsidR="00302125">
        <w:t>izerd, de havik en de torenvalk.</w:t>
      </w:r>
    </w:p>
    <w:p w:rsidR="00302125" w:rsidRDefault="00302125" w:rsidP="00C54E4D"/>
    <w:p w:rsidR="00302125" w:rsidRPr="00302125" w:rsidRDefault="00302125" w:rsidP="00302125">
      <w:pPr>
        <w:rPr>
          <w:b/>
        </w:rPr>
      </w:pPr>
      <w:r w:rsidRPr="00302125">
        <w:rPr>
          <w:b/>
        </w:rPr>
        <w:t>De Buizerd</w:t>
      </w:r>
    </w:p>
    <w:p w:rsidR="00302125" w:rsidRDefault="00302125" w:rsidP="00302125">
      <w:pPr>
        <w:rPr>
          <w:color w:val="000000"/>
        </w:rPr>
      </w:pPr>
      <w:r w:rsidRPr="003C03F2">
        <w:rPr>
          <w:color w:val="000000"/>
        </w:rPr>
        <w:t xml:space="preserve">De buizerd is </w:t>
      </w:r>
      <w:r>
        <w:rPr>
          <w:color w:val="000000"/>
        </w:rPr>
        <w:t xml:space="preserve">in </w:t>
      </w:r>
      <w:proofErr w:type="gramStart"/>
      <w:r>
        <w:rPr>
          <w:color w:val="000000"/>
        </w:rPr>
        <w:t xml:space="preserve">Nederland </w:t>
      </w:r>
      <w:r w:rsidR="00BE7DA8">
        <w:rPr>
          <w:color w:val="000000"/>
        </w:rPr>
        <w:t xml:space="preserve">        </w:t>
      </w:r>
      <w:proofErr w:type="gramEnd"/>
      <w:r w:rsidRPr="003C03F2">
        <w:rPr>
          <w:color w:val="000000"/>
        </w:rPr>
        <w:t>de meest voor</w:t>
      </w:r>
      <w:r>
        <w:rPr>
          <w:color w:val="000000"/>
        </w:rPr>
        <w:t>komende roofvogel en is bovendien een vogel die makkelijk</w:t>
      </w:r>
      <w:r w:rsidRPr="003C03F2">
        <w:rPr>
          <w:color w:val="000000"/>
        </w:rPr>
        <w:t xml:space="preserve"> </w:t>
      </w:r>
      <w:r w:rsidR="00BE7DA8">
        <w:rPr>
          <w:color w:val="000000"/>
        </w:rPr>
        <w:tab/>
      </w:r>
      <w:r w:rsidR="00BE7DA8">
        <w:rPr>
          <w:color w:val="000000"/>
        </w:rPr>
        <w:tab/>
      </w:r>
      <w:r w:rsidR="00BE7DA8">
        <w:rPr>
          <w:color w:val="000000"/>
        </w:rPr>
        <w:tab/>
      </w:r>
      <w:r w:rsidRPr="003C03F2">
        <w:rPr>
          <w:color w:val="000000"/>
        </w:rPr>
        <w:t>waarneemba</w:t>
      </w:r>
      <w:r>
        <w:rPr>
          <w:color w:val="000000"/>
        </w:rPr>
        <w:t>a</w:t>
      </w:r>
      <w:r w:rsidRPr="003C03F2">
        <w:rPr>
          <w:color w:val="000000"/>
        </w:rPr>
        <w:t>r</w:t>
      </w:r>
      <w:r>
        <w:rPr>
          <w:color w:val="000000"/>
        </w:rPr>
        <w:t xml:space="preserve"> is</w:t>
      </w:r>
      <w:r w:rsidRPr="003C03F2">
        <w:rPr>
          <w:color w:val="000000"/>
        </w:rPr>
        <w:t xml:space="preserve">. Het is een </w:t>
      </w:r>
      <w:proofErr w:type="gramStart"/>
      <w:r w:rsidRPr="003C03F2">
        <w:rPr>
          <w:color w:val="000000"/>
        </w:rPr>
        <w:t xml:space="preserve">grote </w:t>
      </w:r>
      <w:r w:rsidR="00BE7DA8">
        <w:rPr>
          <w:color w:val="000000"/>
        </w:rPr>
        <w:t xml:space="preserve">        </w:t>
      </w:r>
      <w:proofErr w:type="gramEnd"/>
      <w:r w:rsidRPr="003C03F2">
        <w:rPr>
          <w:color w:val="000000"/>
        </w:rPr>
        <w:t xml:space="preserve">vogel die </w:t>
      </w:r>
      <w:r>
        <w:rPr>
          <w:color w:val="000000"/>
        </w:rPr>
        <w:t xml:space="preserve">sloom </w:t>
      </w:r>
      <w:r w:rsidR="00BE7DA8">
        <w:rPr>
          <w:color w:val="000000"/>
        </w:rPr>
        <w:tab/>
      </w:r>
      <w:r w:rsidR="00BE7DA8">
        <w:rPr>
          <w:color w:val="000000"/>
        </w:rPr>
        <w:tab/>
      </w:r>
      <w:r w:rsidRPr="003C03F2">
        <w:rPr>
          <w:color w:val="000000"/>
        </w:rPr>
        <w:t xml:space="preserve">over komt. </w:t>
      </w:r>
      <w:r>
        <w:rPr>
          <w:color w:val="000000"/>
        </w:rPr>
        <w:t xml:space="preserve">Hij zit meestal </w:t>
      </w:r>
      <w:r w:rsidRPr="003C03F2">
        <w:rPr>
          <w:color w:val="000000"/>
        </w:rPr>
        <w:t xml:space="preserve">op een paaltje of zweeft </w:t>
      </w:r>
      <w:r>
        <w:rPr>
          <w:color w:val="000000"/>
        </w:rPr>
        <w:t xml:space="preserve">boven het open veld, op zoek naar </w:t>
      </w:r>
      <w:r w:rsidR="00BE7DA8">
        <w:rPr>
          <w:color w:val="000000"/>
        </w:rPr>
        <w:tab/>
      </w:r>
      <w:r w:rsidR="00BE7DA8">
        <w:rPr>
          <w:color w:val="000000"/>
        </w:rPr>
        <w:tab/>
      </w:r>
      <w:r>
        <w:rPr>
          <w:color w:val="000000"/>
        </w:rPr>
        <w:t xml:space="preserve">mollen en muizen. Maar hij </w:t>
      </w:r>
      <w:r w:rsidRPr="003C03F2">
        <w:rPr>
          <w:color w:val="000000"/>
        </w:rPr>
        <w:t xml:space="preserve">leeft </w:t>
      </w:r>
      <w:r>
        <w:rPr>
          <w:color w:val="000000"/>
        </w:rPr>
        <w:t xml:space="preserve">ook van vogels die langs de snelwegen zijn </w:t>
      </w:r>
      <w:r w:rsidR="00BE7DA8">
        <w:rPr>
          <w:color w:val="000000"/>
        </w:rPr>
        <w:tab/>
      </w:r>
      <w:r>
        <w:rPr>
          <w:color w:val="000000"/>
        </w:rPr>
        <w:t>aangereden.</w:t>
      </w:r>
      <w:r w:rsidRPr="003C03F2">
        <w:rPr>
          <w:color w:val="000000"/>
        </w:rPr>
        <w:t xml:space="preserve"> </w:t>
      </w:r>
      <w:r>
        <w:rPr>
          <w:color w:val="000000"/>
        </w:rPr>
        <w:t xml:space="preserve">De buizerd is </w:t>
      </w:r>
      <w:r w:rsidRPr="003C03F2">
        <w:rPr>
          <w:color w:val="000000"/>
        </w:rPr>
        <w:t xml:space="preserve">een alleseter. </w:t>
      </w:r>
    </w:p>
    <w:p w:rsidR="00302125" w:rsidRDefault="00302125" w:rsidP="000F1256">
      <w:pPr>
        <w:jc w:val="center"/>
        <w:rPr>
          <w:color w:val="000000"/>
        </w:rPr>
      </w:pPr>
      <w:r w:rsidRPr="003C03F2">
        <w:rPr>
          <w:color w:val="000000"/>
        </w:rPr>
        <w:t>Hij heeft een brede kop en staart. Er zijn verschillende kleurenvariaties</w:t>
      </w:r>
      <w:r>
        <w:rPr>
          <w:color w:val="000000"/>
        </w:rPr>
        <w:t xml:space="preserve"> die variëren van </w:t>
      </w:r>
      <w:r w:rsidRPr="003C03F2">
        <w:rPr>
          <w:color w:val="000000"/>
        </w:rPr>
        <w:t xml:space="preserve">donker bruin tot bijna wit. De kop en de rug zijn </w:t>
      </w:r>
      <w:r>
        <w:rPr>
          <w:color w:val="000000"/>
        </w:rPr>
        <w:t xml:space="preserve">bijna altijd </w:t>
      </w:r>
      <w:r w:rsidRPr="003C03F2">
        <w:rPr>
          <w:color w:val="000000"/>
        </w:rPr>
        <w:t xml:space="preserve">donkerder gekleurd dan de borst. Bij het vliegen is hij herkenbaar aan </w:t>
      </w:r>
      <w:r w:rsidR="000F1256">
        <w:rPr>
          <w:color w:val="000000"/>
        </w:rPr>
        <w:t xml:space="preserve">zijn </w:t>
      </w:r>
      <w:r w:rsidRPr="003C03F2">
        <w:rPr>
          <w:color w:val="000000"/>
        </w:rPr>
        <w:t>brede vleugels en waaiervormige staart.</w:t>
      </w:r>
    </w:p>
    <w:p w:rsidR="00302125" w:rsidRDefault="00302125" w:rsidP="000F1256">
      <w:pPr>
        <w:jc w:val="both"/>
        <w:rPr>
          <w:color w:val="000000"/>
        </w:rPr>
      </w:pPr>
      <w:r w:rsidRPr="003C03F2">
        <w:rPr>
          <w:color w:val="000000"/>
        </w:rPr>
        <w:t xml:space="preserve">De Buizerd leeft langs bosranden en houtwallen en jaagt in het open veld. </w:t>
      </w:r>
      <w:r>
        <w:rPr>
          <w:color w:val="000000"/>
        </w:rPr>
        <w:t>Als broedplaats zijn de Lariks</w:t>
      </w:r>
      <w:r w:rsidR="00BE7DA8">
        <w:rPr>
          <w:color w:val="000000"/>
        </w:rPr>
        <w:t xml:space="preserve"> </w:t>
      </w:r>
      <w:r>
        <w:rPr>
          <w:color w:val="000000"/>
        </w:rPr>
        <w:t>en</w:t>
      </w:r>
      <w:r w:rsidRPr="003C03F2">
        <w:rPr>
          <w:color w:val="000000"/>
        </w:rPr>
        <w:t xml:space="preserve"> de Grove den populair.</w:t>
      </w:r>
    </w:p>
    <w:p w:rsidR="00302125" w:rsidRPr="003C03F2" w:rsidRDefault="00302125" w:rsidP="00302125">
      <w:pPr>
        <w:rPr>
          <w:color w:val="000000"/>
        </w:rPr>
      </w:pPr>
    </w:p>
    <w:p w:rsidR="00302125" w:rsidRPr="00302125" w:rsidRDefault="00302125" w:rsidP="00302125">
      <w:pPr>
        <w:rPr>
          <w:b/>
        </w:rPr>
      </w:pPr>
      <w:r w:rsidRPr="00302125">
        <w:rPr>
          <w:b/>
        </w:rPr>
        <w:t>De Havik</w:t>
      </w:r>
    </w:p>
    <w:p w:rsidR="00302125" w:rsidRDefault="00302125" w:rsidP="00D86E8F">
      <w:pPr>
        <w:spacing w:line="360" w:lineRule="auto"/>
        <w:rPr>
          <w:color w:val="000000"/>
        </w:rPr>
      </w:pPr>
      <w:r>
        <w:rPr>
          <w:color w:val="000000"/>
        </w:rPr>
        <w:t xml:space="preserve">Het </w:t>
      </w:r>
      <w:r w:rsidRPr="003C03F2">
        <w:rPr>
          <w:color w:val="000000"/>
        </w:rPr>
        <w:t xml:space="preserve">vrouwtje is ongeveer even groot als de Buizerd, het mannetje is een stuk kleiner. </w:t>
      </w:r>
      <w:r>
        <w:rPr>
          <w:color w:val="000000"/>
        </w:rPr>
        <w:t>Hij wacht zijn prooi vaak rustig af om deze bij verrassing te pakken. Vaak jaagt hij achter ze aan, niet zelden tussen de takken van bomen door.</w:t>
      </w:r>
      <w:r w:rsidRPr="003C03F2">
        <w:rPr>
          <w:color w:val="000000"/>
        </w:rPr>
        <w:t xml:space="preserve"> Ook slaat hij vogels uit de lucht. De Havik eet voornamelijk duiven, Vlaamse gaaien, spreeuwen en konijnen.</w:t>
      </w:r>
    </w:p>
    <w:p w:rsidR="00302125" w:rsidRDefault="00302125" w:rsidP="00D86E8F">
      <w:pPr>
        <w:spacing w:after="0" w:line="480" w:lineRule="auto"/>
        <w:rPr>
          <w:color w:val="000000"/>
        </w:rPr>
      </w:pPr>
      <w:r w:rsidRPr="003C03F2">
        <w:rPr>
          <w:color w:val="000000"/>
        </w:rPr>
        <w:t xml:space="preserve">De Havik heeft een brede borst, relatief korte vleugels en staart. De bovenkant is bruingrijs, de onderkant van de </w:t>
      </w:r>
      <w:r>
        <w:rPr>
          <w:color w:val="000000"/>
        </w:rPr>
        <w:t>volwassen</w:t>
      </w:r>
      <w:r w:rsidRPr="003C03F2">
        <w:rPr>
          <w:color w:val="000000"/>
        </w:rPr>
        <w:t xml:space="preserve"> vogels is wit met </w:t>
      </w:r>
      <w:r>
        <w:rPr>
          <w:color w:val="000000"/>
        </w:rPr>
        <w:t xml:space="preserve">dunne </w:t>
      </w:r>
      <w:r w:rsidRPr="003C03F2">
        <w:rPr>
          <w:color w:val="000000"/>
        </w:rPr>
        <w:t xml:space="preserve">horizontale strepen. Ook hebben ze een witte oogstreep. De jongen hebben verticale strepen op de borst en zijn geelbruin van onderen. </w:t>
      </w:r>
    </w:p>
    <w:p w:rsidR="00302125" w:rsidRDefault="00302125" w:rsidP="00D86E8F">
      <w:pPr>
        <w:spacing w:before="200" w:after="0" w:line="240" w:lineRule="auto"/>
        <w:rPr>
          <w:color w:val="000000"/>
        </w:rPr>
      </w:pPr>
      <w:r w:rsidRPr="003C03F2">
        <w:rPr>
          <w:color w:val="000000"/>
        </w:rPr>
        <w:t xml:space="preserve">De Havik leeft in naald- en loofbossen. </w:t>
      </w:r>
      <w:r>
        <w:rPr>
          <w:color w:val="000000"/>
        </w:rPr>
        <w:t>Als broedplaats is de Lariks populair:</w:t>
      </w:r>
      <w:r w:rsidRPr="003C03F2">
        <w:rPr>
          <w:color w:val="000000"/>
        </w:rPr>
        <w:t xml:space="preserve"> </w:t>
      </w:r>
      <w:r>
        <w:rPr>
          <w:color w:val="000000"/>
        </w:rPr>
        <w:t xml:space="preserve">ongeveer </w:t>
      </w:r>
      <w:r w:rsidRPr="003C03F2">
        <w:rPr>
          <w:color w:val="000000"/>
        </w:rPr>
        <w:t xml:space="preserve">de helft van de paren nestelt </w:t>
      </w:r>
      <w:r>
        <w:rPr>
          <w:color w:val="000000"/>
        </w:rPr>
        <w:t>daar</w:t>
      </w:r>
      <w:r w:rsidRPr="003C03F2">
        <w:rPr>
          <w:color w:val="000000"/>
        </w:rPr>
        <w:t>in.</w:t>
      </w:r>
    </w:p>
    <w:p w:rsidR="00302125" w:rsidRPr="003C03F2" w:rsidRDefault="00302125" w:rsidP="00302125">
      <w:pPr>
        <w:rPr>
          <w:color w:val="000000"/>
        </w:rPr>
      </w:pPr>
    </w:p>
    <w:p w:rsidR="00302125" w:rsidRPr="00302125" w:rsidRDefault="00302125" w:rsidP="00302125">
      <w:pPr>
        <w:rPr>
          <w:b/>
        </w:rPr>
      </w:pPr>
      <w:r w:rsidRPr="00302125">
        <w:rPr>
          <w:b/>
        </w:rPr>
        <w:t>De Torenvalk</w:t>
      </w:r>
    </w:p>
    <w:p w:rsidR="00302125" w:rsidRDefault="00302125" w:rsidP="00C42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color w:val="000000"/>
        </w:rPr>
      </w:pPr>
      <w:r>
        <w:rPr>
          <w:color w:val="000000"/>
        </w:rPr>
        <w:t xml:space="preserve">De </w:t>
      </w:r>
      <w:r w:rsidRPr="003C03F2">
        <w:rPr>
          <w:color w:val="000000"/>
        </w:rPr>
        <w:t>Torenvalk is</w:t>
      </w:r>
      <w:r>
        <w:rPr>
          <w:color w:val="000000"/>
        </w:rPr>
        <w:t xml:space="preserve"> bekend om zijn typische ‘bidden’. Op het menu van de </w:t>
      </w:r>
      <w:r w:rsidRPr="003C03F2">
        <w:rPr>
          <w:color w:val="000000"/>
        </w:rPr>
        <w:t xml:space="preserve">Torenvalk </w:t>
      </w:r>
      <w:r>
        <w:rPr>
          <w:color w:val="000000"/>
        </w:rPr>
        <w:t xml:space="preserve">staan vooral </w:t>
      </w:r>
      <w:r w:rsidRPr="003C03F2">
        <w:rPr>
          <w:color w:val="000000"/>
        </w:rPr>
        <w:t xml:space="preserve">veldmuizen. </w:t>
      </w:r>
      <w:r>
        <w:rPr>
          <w:color w:val="000000"/>
        </w:rPr>
        <w:t xml:space="preserve">Hij vindt die in </w:t>
      </w:r>
      <w:r w:rsidRPr="003C03F2">
        <w:rPr>
          <w:color w:val="000000"/>
        </w:rPr>
        <w:t xml:space="preserve">wegbermen, weilanden, veengebieden en op heidevelden zijn. </w:t>
      </w:r>
      <w:r>
        <w:rPr>
          <w:color w:val="000000"/>
        </w:rPr>
        <w:t xml:space="preserve">Maar de vogel </w:t>
      </w:r>
      <w:r w:rsidRPr="003C03F2">
        <w:rPr>
          <w:color w:val="000000"/>
        </w:rPr>
        <w:t>eet niet alleen muizen, ook vogels en insecten</w:t>
      </w:r>
      <w:r>
        <w:rPr>
          <w:color w:val="000000"/>
        </w:rPr>
        <w:t xml:space="preserve"> lust hij rauw</w:t>
      </w:r>
      <w:r w:rsidRPr="003C03F2">
        <w:rPr>
          <w:color w:val="000000"/>
        </w:rPr>
        <w:t>.</w:t>
      </w:r>
    </w:p>
    <w:p w:rsidR="00302125" w:rsidRDefault="00302125" w:rsidP="00C4217B">
      <w:pPr>
        <w:pBdr>
          <w:right w:val="single" w:sz="4" w:space="4" w:color="auto"/>
        </w:pBdr>
        <w:shd w:val="clear" w:color="auto" w:fill="92D050"/>
        <w:rPr>
          <w:color w:val="000000"/>
        </w:rPr>
      </w:pPr>
      <w:r w:rsidRPr="003C03F2">
        <w:rPr>
          <w:color w:val="000000"/>
        </w:rPr>
        <w:t xml:space="preserve">Het mannetje heeft een blauwgrijze kop en staart met aan het einde een zwarte band. De bovenkant van de vleugels en de rug zijn roodbruin met </w:t>
      </w:r>
      <w:r>
        <w:rPr>
          <w:color w:val="000000"/>
        </w:rPr>
        <w:t xml:space="preserve">kleine en soms moeilijk zichtbare, </w:t>
      </w:r>
      <w:r w:rsidRPr="003C03F2">
        <w:rPr>
          <w:color w:val="000000"/>
        </w:rPr>
        <w:t xml:space="preserve">zwarte spikkels. </w:t>
      </w:r>
      <w:r>
        <w:rPr>
          <w:color w:val="000000"/>
        </w:rPr>
        <w:t xml:space="preserve">Hij </w:t>
      </w:r>
      <w:r>
        <w:rPr>
          <w:color w:val="000000"/>
        </w:rPr>
        <w:lastRenderedPageBreak/>
        <w:t xml:space="preserve">heeft een lichte </w:t>
      </w:r>
      <w:r w:rsidRPr="003C03F2">
        <w:rPr>
          <w:color w:val="000000"/>
        </w:rPr>
        <w:t xml:space="preserve">onderkant met zwarte lengtestrepen over de borst. Het vrouwtje is </w:t>
      </w:r>
      <w:r>
        <w:rPr>
          <w:color w:val="000000"/>
        </w:rPr>
        <w:t xml:space="preserve">iets minder kleurrijk </w:t>
      </w:r>
      <w:r w:rsidRPr="003C03F2">
        <w:rPr>
          <w:color w:val="000000"/>
        </w:rPr>
        <w:t xml:space="preserve">maar heeft </w:t>
      </w:r>
      <w:r>
        <w:rPr>
          <w:color w:val="000000"/>
        </w:rPr>
        <w:t xml:space="preserve">wel </w:t>
      </w:r>
      <w:r w:rsidRPr="003C03F2">
        <w:rPr>
          <w:color w:val="000000"/>
        </w:rPr>
        <w:t xml:space="preserve">ongeveer dezelfde patronen. </w:t>
      </w:r>
    </w:p>
    <w:p w:rsidR="00302125" w:rsidRPr="003C03F2" w:rsidRDefault="00302125" w:rsidP="00C4217B">
      <w:pPr>
        <w:pBdr>
          <w:left w:val="single" w:sz="4" w:space="4" w:color="auto"/>
          <w:right w:val="single" w:sz="4" w:space="4" w:color="auto"/>
        </w:pBdr>
        <w:shd w:val="clear" w:color="auto" w:fill="00B050"/>
        <w:rPr>
          <w:color w:val="000000"/>
        </w:rPr>
      </w:pPr>
      <w:r w:rsidRPr="003C03F2">
        <w:rPr>
          <w:color w:val="000000"/>
        </w:rPr>
        <w:t>De Torenvalk broedt in holen, in nestkasten en op oude kraaiennesten.</w:t>
      </w:r>
    </w:p>
    <w:p w:rsidR="00302125" w:rsidRDefault="00302125"/>
    <w:p w:rsidR="004705E5" w:rsidRDefault="004705E5"/>
    <w:sectPr w:rsidR="004705E5" w:rsidSect="0077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20AEF"/>
    <w:multiLevelType w:val="multilevel"/>
    <w:tmpl w:val="1622892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C5C601A"/>
    <w:multiLevelType w:val="hybridMultilevel"/>
    <w:tmpl w:val="07186576"/>
    <w:lvl w:ilvl="0" w:tplc="04130017">
      <w:start w:val="1"/>
      <w:numFmt w:val="lowerLetter"/>
      <w:lvlText w:val="%1)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B70928"/>
    <w:multiLevelType w:val="multilevel"/>
    <w:tmpl w:val="0413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">
    <w:nsid w:val="10AD79EF"/>
    <w:multiLevelType w:val="hybridMultilevel"/>
    <w:tmpl w:val="1CF0A092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D957557"/>
    <w:multiLevelType w:val="hybridMultilevel"/>
    <w:tmpl w:val="CBAAF4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A3CDB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AEE7327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6B80D6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C"/>
    <w:rsid w:val="000C5AB8"/>
    <w:rsid w:val="000F1256"/>
    <w:rsid w:val="00113C30"/>
    <w:rsid w:val="001D12A4"/>
    <w:rsid w:val="00302125"/>
    <w:rsid w:val="0039618A"/>
    <w:rsid w:val="003C03F2"/>
    <w:rsid w:val="003C6ED1"/>
    <w:rsid w:val="00424CDF"/>
    <w:rsid w:val="004705E5"/>
    <w:rsid w:val="00560404"/>
    <w:rsid w:val="005968EE"/>
    <w:rsid w:val="005E44C1"/>
    <w:rsid w:val="005E5731"/>
    <w:rsid w:val="00630DA9"/>
    <w:rsid w:val="00734DBB"/>
    <w:rsid w:val="007716FC"/>
    <w:rsid w:val="00794530"/>
    <w:rsid w:val="008E149C"/>
    <w:rsid w:val="00A7295E"/>
    <w:rsid w:val="00AC423C"/>
    <w:rsid w:val="00B02E6A"/>
    <w:rsid w:val="00B23D86"/>
    <w:rsid w:val="00B9146C"/>
    <w:rsid w:val="00BE7DA8"/>
    <w:rsid w:val="00C4217B"/>
    <w:rsid w:val="00C54E4D"/>
    <w:rsid w:val="00C70BA3"/>
    <w:rsid w:val="00D86E8F"/>
    <w:rsid w:val="00F15485"/>
    <w:rsid w:val="00F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FADFA-7A1B-4217-81BF-C5407A77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E44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44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3C03F2"/>
    <w:pPr>
      <w:spacing w:before="100" w:beforeAutospacing="1" w:after="100" w:afterAutospacing="1" w:line="240" w:lineRule="auto"/>
      <w:outlineLvl w:val="4"/>
    </w:pPr>
    <w:rPr>
      <w:rFonts w:ascii="Arial" w:eastAsia="Times New Roman" w:hAnsi="Arial" w:cs="Arial"/>
      <w:color w:val="CC66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44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E44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5E44C1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E44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44C1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44C1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44C1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44C1"/>
    <w:rPr>
      <w:b/>
      <w:bCs/>
      <w:i/>
      <w:iCs/>
      <w:color w:val="FF388C" w:themeColor="accent1"/>
    </w:rPr>
  </w:style>
  <w:style w:type="character" w:styleId="Subtieleverwijzing">
    <w:name w:val="Subtle Reference"/>
    <w:basedOn w:val="Standaardalinea-lettertype"/>
    <w:uiPriority w:val="31"/>
    <w:qFormat/>
    <w:rsid w:val="005E44C1"/>
    <w:rPr>
      <w:smallCaps/>
      <w:color w:val="E40059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5E44C1"/>
    <w:rPr>
      <w:b/>
      <w:bCs/>
      <w:smallCaps/>
      <w:color w:val="E40059" w:themeColor="accent2"/>
      <w:spacing w:val="5"/>
      <w:u w:val="single"/>
    </w:rPr>
  </w:style>
  <w:style w:type="paragraph" w:styleId="Lijstalinea">
    <w:name w:val="List Paragraph"/>
    <w:basedOn w:val="Standaard"/>
    <w:uiPriority w:val="34"/>
    <w:qFormat/>
    <w:rsid w:val="00FA3B2E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uiPriority w:val="9"/>
    <w:rsid w:val="003C03F2"/>
    <w:rPr>
      <w:rFonts w:ascii="Arial" w:eastAsia="Times New Roman" w:hAnsi="Arial" w:cs="Arial"/>
      <w:color w:val="CC6600"/>
      <w:sz w:val="20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3C03F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15BFD-DB89-4AAB-96BF-CF4DF54D0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2013-06-26T11:35:00Z</dcterms:created>
  <dcterms:modified xsi:type="dcterms:W3CDTF">2013-06-26T11:35:00Z</dcterms:modified>
</cp:coreProperties>
</file>